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31021E" w:rsidRDefault="00F65813" w:rsidP="00084C88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sz w:val="20"/>
          <w:szCs w:val="20"/>
        </w:rPr>
        <w:t>T</w:t>
      </w:r>
      <w:proofErr w:type="spellStart"/>
      <w:r w:rsidR="00084C88" w:rsidRPr="0031021E">
        <w:rPr>
          <w:rFonts w:ascii="Times New Roman" w:hAnsi="Times New Roman"/>
          <w:b/>
          <w:bCs/>
          <w:sz w:val="20"/>
          <w:szCs w:val="20"/>
          <w:lang w:val="sr-Cyrl-CS"/>
        </w:rPr>
        <w:t>абела</w:t>
      </w:r>
      <w:proofErr w:type="spellEnd"/>
      <w:r w:rsidR="00084C88" w:rsidRPr="0031021E">
        <w:rPr>
          <w:rFonts w:ascii="Times New Roman" w:hAnsi="Times New Roman"/>
          <w:b/>
          <w:bCs/>
          <w:sz w:val="20"/>
          <w:szCs w:val="20"/>
          <w:lang w:val="sr-Cyrl-CS"/>
        </w:rPr>
        <w:t xml:space="preserve"> 5.2.</w:t>
      </w:r>
      <w:r w:rsidR="00084C88" w:rsidRPr="0031021E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084C88" w:rsidRPr="0031021E" w:rsidRDefault="00084C88" w:rsidP="00084C88">
      <w:pPr>
        <w:jc w:val="center"/>
        <w:rPr>
          <w:rFonts w:ascii="Times New Roman" w:hAnsi="Times New Roman"/>
          <w:bCs/>
          <w:sz w:val="20"/>
          <w:szCs w:val="20"/>
        </w:rPr>
      </w:pPr>
      <w:r w:rsidRPr="0031021E">
        <w:rPr>
          <w:rFonts w:ascii="Times New Roman" w:hAnsi="Times New Roman"/>
          <w:bCs/>
          <w:sz w:val="20"/>
          <w:szCs w:val="20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E53019" w:rsidRDefault="002C60AB" w:rsidP="00E530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ОАС – образовање </w:t>
            </w:r>
            <w:r w:rsidR="00E5301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васпитача</w:t>
            </w:r>
            <w:bookmarkStart w:id="0" w:name="_GoBack"/>
            <w:bookmarkEnd w:id="0"/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1021E" w:rsidRP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немачке цивилизације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2C6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1021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60A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Гојков</w:t>
            </w:r>
            <w:proofErr w:type="spellEnd"/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Рајић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Александра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1021E" w:rsidRP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60AB" w:rsidRPr="002C60AB" w:rsidRDefault="00084C88" w:rsidP="002C6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084C88" w:rsidRPr="008C79E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31021E" w:rsidRDefault="0031021E" w:rsidP="008C79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са историјом </w:t>
            </w:r>
            <w:r w:rsidR="008C79EE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емачк</w:t>
            </w:r>
            <w:r w:rsidR="005F7794">
              <w:rPr>
                <w:rFonts w:ascii="Times New Roman" w:hAnsi="Times New Roman"/>
                <w:sz w:val="20"/>
                <w:szCs w:val="20"/>
                <w:lang w:val="ru-RU"/>
              </w:rPr>
              <w:t>ог г</w:t>
            </w: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оворног подручја и богатством немачке културе, ширење опште културе, развијање толеранције и разумевања различитости.</w:t>
            </w:r>
          </w:p>
        </w:tc>
      </w:tr>
      <w:tr w:rsidR="00084C88" w:rsidRPr="008C79E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5F779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79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поседује </w:t>
            </w:r>
            <w:r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8C79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сновна знања о</w:t>
            </w:r>
            <w:r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најважнијим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личностима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догађајима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немачке историје,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развоју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културе,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уметности, као и о друштвен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о-политичким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приликама у Немачкој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72482D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Преглед најважнијих историјских догађаја. 1. Немачке земље и народ. 2. Средњевековна Немачка. 3. Доба конфесионализма 1500-1648. 4. Немачка реформација и контрареформација. 5. Тридесетогодишњи рат. 6. Доба апсолутизма 1648-1815. 7. Доба индустријализације 1815-1918. 8. Револуције 1848. године. 9. Уједињење Немачке. 10. Спољна политика и Први светски рат. 11. Демократија и диктатура 1918-1945.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84C88" w:rsidRPr="0072482D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</w:rPr>
              <w:t xml:space="preserve">•  Фулбрук, М. (2013). </w:t>
            </w:r>
            <w:r w:rsidRPr="0031021E">
              <w:rPr>
                <w:rFonts w:ascii="Times New Roman" w:hAnsi="Times New Roman"/>
                <w:i/>
                <w:sz w:val="20"/>
                <w:szCs w:val="20"/>
              </w:rPr>
              <w:t>Кратка историја Немачке.</w:t>
            </w:r>
            <w:r w:rsidRPr="0031021E">
              <w:rPr>
                <w:rFonts w:ascii="Times New Roman" w:hAnsi="Times New Roman"/>
                <w:sz w:val="20"/>
                <w:szCs w:val="20"/>
              </w:rPr>
              <w:t xml:space="preserve"> Београд: Завод за уџбенике.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63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632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63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632A4"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72482D" w:rsidRDefault="003632A4" w:rsidP="003632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Метода усменог излагања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метода практичних и писаних радова, метода демонстрације.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31021E" w:rsidTr="003632A4">
        <w:trPr>
          <w:trHeight w:val="296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084C88" w:rsidRPr="003632A4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32A4"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31021E" w:rsidRDefault="00A73C0C">
      <w:pPr>
        <w:rPr>
          <w:rFonts w:ascii="Times New Roman" w:hAnsi="Times New Roman"/>
          <w:sz w:val="20"/>
          <w:szCs w:val="20"/>
          <w:lang w:val="sr-Cyrl-CS"/>
        </w:rPr>
      </w:pPr>
    </w:p>
    <w:sectPr w:rsidR="00A73C0C" w:rsidRPr="0031021E" w:rsidSect="001C6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C88"/>
    <w:rsid w:val="00084C88"/>
    <w:rsid w:val="001C6475"/>
    <w:rsid w:val="002C60AB"/>
    <w:rsid w:val="0031021E"/>
    <w:rsid w:val="003632A4"/>
    <w:rsid w:val="003B64CD"/>
    <w:rsid w:val="00413488"/>
    <w:rsid w:val="005F7794"/>
    <w:rsid w:val="00641EF9"/>
    <w:rsid w:val="006F1905"/>
    <w:rsid w:val="0072482D"/>
    <w:rsid w:val="007B14B8"/>
    <w:rsid w:val="008C79EE"/>
    <w:rsid w:val="00A73C0C"/>
    <w:rsid w:val="00C73FF8"/>
    <w:rsid w:val="00C75958"/>
    <w:rsid w:val="00E53019"/>
    <w:rsid w:val="00F6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A217C"/>
  <w15:docId w15:val="{D61081F9-29C6-4279-902D-3C3793886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Jelena Lukić</cp:lastModifiedBy>
  <cp:revision>13</cp:revision>
  <dcterms:created xsi:type="dcterms:W3CDTF">2024-01-05T14:58:00Z</dcterms:created>
  <dcterms:modified xsi:type="dcterms:W3CDTF">2024-01-30T09:23:00Z</dcterms:modified>
</cp:coreProperties>
</file>